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AF8" w:rsidRDefault="00076632">
      <w:r>
        <w:t xml:space="preserve">Directions:  Students are to create a live commercial to advertise their </w:t>
      </w:r>
      <w:r w:rsidR="005941B5">
        <w:t>version of the seven habits</w:t>
      </w:r>
      <w:r>
        <w:t xml:space="preserve">.  Commercial should be about </w:t>
      </w:r>
      <w:r w:rsidR="005941B5">
        <w:t>4</w:t>
      </w:r>
      <w:r>
        <w:t xml:space="preserve"> minute</w:t>
      </w:r>
      <w:r w:rsidR="005941B5">
        <w:t>s</w:t>
      </w:r>
      <w:r>
        <w:t xml:space="preserve"> long.  Commercials should be very informative, persuasive, and creative.  The use of props contributing to the commercial is required.  Props include a </w:t>
      </w:r>
      <w:r w:rsidR="005941B5">
        <w:t>copy of the book</w:t>
      </w:r>
      <w:r>
        <w:t xml:space="preserve">, a digital background, attire, and/or other creative material additions.  </w:t>
      </w:r>
    </w:p>
    <w:p w:rsidR="00076632" w:rsidRDefault="00076632"/>
    <w:tbl>
      <w:tblPr>
        <w:tblStyle w:val="Style1"/>
        <w:tblW w:w="10800" w:type="dxa"/>
        <w:tblInd w:w="115" w:type="dxa"/>
        <w:tblBorders>
          <w:insideH w:val="single" w:sz="6" w:space="0" w:color="8064A2" w:themeColor="accent4"/>
          <w:insideV w:val="single" w:sz="6" w:space="0" w:color="8064A2" w:themeColor="accent4"/>
        </w:tblBorders>
        <w:tblCellMar>
          <w:left w:w="115" w:type="dxa"/>
          <w:right w:w="115" w:type="dxa"/>
        </w:tblCellMar>
        <w:tblLook w:val="0000"/>
      </w:tblPr>
      <w:tblGrid>
        <w:gridCol w:w="1440"/>
        <w:gridCol w:w="2610"/>
        <w:gridCol w:w="2430"/>
        <w:gridCol w:w="1980"/>
        <w:gridCol w:w="2340"/>
      </w:tblGrid>
      <w:tr w:rsidR="00960D61" w:rsidRPr="00056197" w:rsidTr="00960D61">
        <w:trPr>
          <w:cnfStyle w:val="000000100000"/>
          <w:trHeight w:val="367"/>
        </w:trPr>
        <w:tc>
          <w:tcPr>
            <w:cnfStyle w:val="000010000000"/>
            <w:tcW w:w="1440" w:type="dxa"/>
            <w:shd w:val="clear" w:color="auto" w:fill="947CB2"/>
          </w:tcPr>
          <w:p w:rsidR="00E75AF8" w:rsidRPr="00056197" w:rsidRDefault="00076632" w:rsidP="004301B9">
            <w:pPr>
              <w:jc w:val="center"/>
              <w:rPr>
                <w:b/>
                <w:color w:val="FFFFFF" w:themeColor="background1"/>
              </w:rPr>
            </w:pPr>
            <w:r w:rsidRPr="00056197">
              <w:rPr>
                <w:b/>
                <w:color w:val="FFFFFF" w:themeColor="background1"/>
              </w:rPr>
              <w:t>Content</w:t>
            </w:r>
          </w:p>
          <w:p w:rsidR="00960D61" w:rsidRPr="00056197" w:rsidRDefault="00960D61" w:rsidP="004301B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610" w:type="dxa"/>
            <w:shd w:val="clear" w:color="auto" w:fill="947CB2"/>
          </w:tcPr>
          <w:p w:rsidR="00E75AF8" w:rsidRPr="00056197" w:rsidRDefault="005941B5" w:rsidP="004301B9">
            <w:pPr>
              <w:jc w:val="center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4</w:t>
            </w:r>
          </w:p>
        </w:tc>
        <w:tc>
          <w:tcPr>
            <w:cnfStyle w:val="000010000000"/>
            <w:tcW w:w="2430" w:type="dxa"/>
            <w:shd w:val="clear" w:color="auto" w:fill="947CB2"/>
          </w:tcPr>
          <w:p w:rsidR="00E75AF8" w:rsidRPr="00056197" w:rsidRDefault="005941B5" w:rsidP="004301B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3</w:t>
            </w:r>
          </w:p>
        </w:tc>
        <w:tc>
          <w:tcPr>
            <w:tcW w:w="1980" w:type="dxa"/>
            <w:shd w:val="clear" w:color="auto" w:fill="947CB2"/>
          </w:tcPr>
          <w:p w:rsidR="00E75AF8" w:rsidRPr="00056197" w:rsidRDefault="005941B5" w:rsidP="004301B9">
            <w:pPr>
              <w:jc w:val="center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</w:t>
            </w:r>
          </w:p>
        </w:tc>
        <w:tc>
          <w:tcPr>
            <w:cnfStyle w:val="000010000000"/>
            <w:tcW w:w="2340" w:type="dxa"/>
            <w:shd w:val="clear" w:color="auto" w:fill="947CB2"/>
          </w:tcPr>
          <w:p w:rsidR="00E75AF8" w:rsidRPr="00056197" w:rsidRDefault="005941B5" w:rsidP="004301B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1</w:t>
            </w:r>
          </w:p>
        </w:tc>
      </w:tr>
      <w:tr w:rsidR="00960D61" w:rsidRPr="00E75AF8" w:rsidTr="00960D61">
        <w:trPr>
          <w:trHeight w:val="1425"/>
        </w:trPr>
        <w:tc>
          <w:tcPr>
            <w:cnfStyle w:val="000010000000"/>
            <w:tcW w:w="1440" w:type="dxa"/>
          </w:tcPr>
          <w:p w:rsidR="00E75AF8" w:rsidRPr="00056197" w:rsidRDefault="00E75AF8" w:rsidP="00E75AF8">
            <w:pPr>
              <w:rPr>
                <w:b/>
                <w:sz w:val="20"/>
                <w:szCs w:val="20"/>
              </w:rPr>
            </w:pPr>
            <w:r w:rsidRPr="00056197">
              <w:rPr>
                <w:b/>
                <w:sz w:val="20"/>
                <w:szCs w:val="20"/>
              </w:rPr>
              <w:t>Oral Presentation</w:t>
            </w:r>
          </w:p>
        </w:tc>
        <w:tc>
          <w:tcPr>
            <w:tcW w:w="2610" w:type="dxa"/>
          </w:tcPr>
          <w:p w:rsidR="00E75AF8" w:rsidRPr="00056197" w:rsidRDefault="00E75AF8" w:rsidP="00E75AF8">
            <w:pPr>
              <w:cnfStyle w:val="000000000000"/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Interesting, well-rehearsed with smooth delivery that holds audience attention.</w:t>
            </w:r>
          </w:p>
        </w:tc>
        <w:tc>
          <w:tcPr>
            <w:cnfStyle w:val="000010000000"/>
            <w:tcW w:w="2430" w:type="dxa"/>
          </w:tcPr>
          <w:p w:rsidR="00E75AF8" w:rsidRPr="00056197" w:rsidRDefault="00E75AF8" w:rsidP="00E75AF8">
            <w:pPr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Relatively interesting, rehearsed with a fairly smooth delivery that usually holds audience attention.</w:t>
            </w:r>
          </w:p>
        </w:tc>
        <w:tc>
          <w:tcPr>
            <w:tcW w:w="1980" w:type="dxa"/>
          </w:tcPr>
          <w:p w:rsidR="00E75AF8" w:rsidRPr="00056197" w:rsidRDefault="00E75AF8" w:rsidP="00E75AF8">
            <w:pPr>
              <w:cnfStyle w:val="000000000000"/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Delivery not smooth, but able to hold audience attention most of the time.</w:t>
            </w:r>
          </w:p>
        </w:tc>
        <w:tc>
          <w:tcPr>
            <w:cnfStyle w:val="000010000000"/>
            <w:tcW w:w="2340" w:type="dxa"/>
          </w:tcPr>
          <w:p w:rsidR="00E75AF8" w:rsidRPr="00056197" w:rsidRDefault="00E75AF8" w:rsidP="00E75AF8">
            <w:pPr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Delivery not smooth and audience attention lost.</w:t>
            </w:r>
          </w:p>
        </w:tc>
      </w:tr>
      <w:tr w:rsidR="00960D61" w:rsidRPr="00E75AF8" w:rsidTr="00960D61">
        <w:trPr>
          <w:cnfStyle w:val="000000100000"/>
          <w:trHeight w:val="1425"/>
        </w:trPr>
        <w:tc>
          <w:tcPr>
            <w:cnfStyle w:val="000010000000"/>
            <w:tcW w:w="1440" w:type="dxa"/>
            <w:shd w:val="clear" w:color="auto" w:fill="FFFFFF" w:themeFill="background1"/>
          </w:tcPr>
          <w:p w:rsidR="00960D61" w:rsidRPr="00056197" w:rsidRDefault="00960D61" w:rsidP="006E6422">
            <w:pPr>
              <w:rPr>
                <w:b/>
                <w:sz w:val="20"/>
                <w:szCs w:val="20"/>
              </w:rPr>
            </w:pPr>
            <w:r w:rsidRPr="00056197">
              <w:rPr>
                <w:b/>
                <w:sz w:val="20"/>
                <w:szCs w:val="20"/>
              </w:rPr>
              <w:t>Originality</w:t>
            </w:r>
          </w:p>
        </w:tc>
        <w:tc>
          <w:tcPr>
            <w:tcW w:w="2610" w:type="dxa"/>
            <w:shd w:val="clear" w:color="auto" w:fill="FFFFFF" w:themeFill="background1"/>
          </w:tcPr>
          <w:p w:rsidR="00960D61" w:rsidRPr="00056197" w:rsidRDefault="005941B5" w:rsidP="006E6422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</w:t>
            </w:r>
            <w:r w:rsidR="00960D61" w:rsidRPr="00056197">
              <w:rPr>
                <w:sz w:val="20"/>
                <w:szCs w:val="20"/>
              </w:rPr>
              <w:t xml:space="preserve"> shows a large amount of original thought. Ideas are creative and inventive.</w:t>
            </w:r>
          </w:p>
        </w:tc>
        <w:tc>
          <w:tcPr>
            <w:cnfStyle w:val="000010000000"/>
            <w:tcW w:w="2430" w:type="dxa"/>
            <w:shd w:val="clear" w:color="auto" w:fill="FFFFFF" w:themeFill="background1"/>
          </w:tcPr>
          <w:p w:rsidR="00960D61" w:rsidRPr="00056197" w:rsidRDefault="005941B5" w:rsidP="006E6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</w:t>
            </w:r>
            <w:r w:rsidR="00960D61" w:rsidRPr="00056197">
              <w:rPr>
                <w:sz w:val="20"/>
                <w:szCs w:val="20"/>
              </w:rPr>
              <w:t xml:space="preserve"> shows some original thought. Work shows new ideas and insights.</w:t>
            </w:r>
          </w:p>
        </w:tc>
        <w:tc>
          <w:tcPr>
            <w:tcW w:w="1980" w:type="dxa"/>
            <w:shd w:val="clear" w:color="auto" w:fill="FFFFFF" w:themeFill="background1"/>
          </w:tcPr>
          <w:p w:rsidR="00960D61" w:rsidRPr="00056197" w:rsidRDefault="00960D61" w:rsidP="006E6422">
            <w:pPr>
              <w:cnfStyle w:val="000000100000"/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Uses other people's ideas (giving them credit), but there is little evidence of original thinking.</w:t>
            </w:r>
          </w:p>
        </w:tc>
        <w:tc>
          <w:tcPr>
            <w:cnfStyle w:val="000010000000"/>
            <w:tcW w:w="2340" w:type="dxa"/>
            <w:shd w:val="clear" w:color="auto" w:fill="FFFFFF" w:themeFill="background1"/>
          </w:tcPr>
          <w:p w:rsidR="00960D61" w:rsidRPr="00056197" w:rsidRDefault="00960D61" w:rsidP="006E6422">
            <w:pPr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Uses other people's ideas, but does not give them credit.</w:t>
            </w:r>
          </w:p>
        </w:tc>
      </w:tr>
      <w:tr w:rsidR="00960D61" w:rsidRPr="00E75AF8" w:rsidTr="00960D61">
        <w:trPr>
          <w:trHeight w:val="1848"/>
        </w:trPr>
        <w:tc>
          <w:tcPr>
            <w:cnfStyle w:val="000010000000"/>
            <w:tcW w:w="1440" w:type="dxa"/>
          </w:tcPr>
          <w:p w:rsidR="00E75AF8" w:rsidRPr="00056197" w:rsidRDefault="00E75AF8" w:rsidP="00E75AF8">
            <w:pPr>
              <w:rPr>
                <w:b/>
                <w:sz w:val="20"/>
                <w:szCs w:val="20"/>
              </w:rPr>
            </w:pPr>
            <w:r w:rsidRPr="00056197">
              <w:rPr>
                <w:b/>
                <w:sz w:val="20"/>
                <w:szCs w:val="20"/>
              </w:rPr>
              <w:t>Props</w:t>
            </w:r>
          </w:p>
        </w:tc>
        <w:tc>
          <w:tcPr>
            <w:tcW w:w="2610" w:type="dxa"/>
          </w:tcPr>
          <w:p w:rsidR="00E75AF8" w:rsidRPr="00056197" w:rsidRDefault="00E75AF8" w:rsidP="00E75AF8">
            <w:pPr>
              <w:cnfStyle w:val="000000000000"/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Student uses several props (could include costume) that show considerable work/creativity and which make the presentation better.</w:t>
            </w:r>
          </w:p>
        </w:tc>
        <w:tc>
          <w:tcPr>
            <w:cnfStyle w:val="000010000000"/>
            <w:tcW w:w="2430" w:type="dxa"/>
          </w:tcPr>
          <w:p w:rsidR="00E75AF8" w:rsidRPr="00056197" w:rsidRDefault="00E75AF8" w:rsidP="00E75AF8">
            <w:pPr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Student uses 1 prop that shows considerable work/creativity and which make the presentation better.</w:t>
            </w:r>
          </w:p>
        </w:tc>
        <w:tc>
          <w:tcPr>
            <w:tcW w:w="1980" w:type="dxa"/>
          </w:tcPr>
          <w:p w:rsidR="00E75AF8" w:rsidRPr="00056197" w:rsidRDefault="00E75AF8" w:rsidP="00E75AF8">
            <w:pPr>
              <w:cnfStyle w:val="000000000000"/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Student uses 1 prop which makes the presentation better.</w:t>
            </w:r>
          </w:p>
        </w:tc>
        <w:tc>
          <w:tcPr>
            <w:cnfStyle w:val="000010000000"/>
            <w:tcW w:w="2340" w:type="dxa"/>
          </w:tcPr>
          <w:p w:rsidR="00E75AF8" w:rsidRPr="00056197" w:rsidRDefault="00E75AF8" w:rsidP="00E75AF8">
            <w:pPr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The student uses no props OR the props chosen detract from the presentation.</w:t>
            </w:r>
          </w:p>
        </w:tc>
      </w:tr>
      <w:tr w:rsidR="005941B5" w:rsidRPr="00E75AF8" w:rsidTr="005941B5">
        <w:trPr>
          <w:cnfStyle w:val="000000100000"/>
          <w:trHeight w:val="975"/>
        </w:trPr>
        <w:tc>
          <w:tcPr>
            <w:cnfStyle w:val="000010000000"/>
            <w:tcW w:w="1440" w:type="dxa"/>
            <w:tcBorders>
              <w:bottom w:val="single" w:sz="6" w:space="0" w:color="8064A2" w:themeColor="accent4"/>
            </w:tcBorders>
            <w:shd w:val="clear" w:color="auto" w:fill="FFFFFF" w:themeFill="background1"/>
          </w:tcPr>
          <w:p w:rsidR="00E75AF8" w:rsidRPr="00056197" w:rsidRDefault="005941B5" w:rsidP="00E75A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Storyboard </w:t>
            </w:r>
            <w:r w:rsidR="00E75AF8" w:rsidRPr="00056197">
              <w:rPr>
                <w:b/>
                <w:sz w:val="20"/>
                <w:szCs w:val="20"/>
              </w:rPr>
              <w:t>Mechanics</w:t>
            </w:r>
          </w:p>
        </w:tc>
        <w:tc>
          <w:tcPr>
            <w:tcW w:w="2610" w:type="dxa"/>
            <w:tcBorders>
              <w:bottom w:val="single" w:sz="6" w:space="0" w:color="8064A2" w:themeColor="accent4"/>
            </w:tcBorders>
            <w:shd w:val="clear" w:color="auto" w:fill="FFFFFF" w:themeFill="background1"/>
          </w:tcPr>
          <w:p w:rsidR="00E75AF8" w:rsidRPr="00056197" w:rsidRDefault="00E75AF8" w:rsidP="00E75AF8">
            <w:pPr>
              <w:cnfStyle w:val="000000100000"/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 xml:space="preserve">No misspellings or grammatical errors in </w:t>
            </w:r>
            <w:r w:rsidRPr="005941B5">
              <w:rPr>
                <w:b/>
                <w:sz w:val="20"/>
                <w:szCs w:val="20"/>
              </w:rPr>
              <w:t>storyboard</w:t>
            </w:r>
            <w:r w:rsidRPr="00056197">
              <w:rPr>
                <w:sz w:val="20"/>
                <w:szCs w:val="20"/>
              </w:rPr>
              <w:t>.</w:t>
            </w:r>
          </w:p>
        </w:tc>
        <w:tc>
          <w:tcPr>
            <w:cnfStyle w:val="000010000000"/>
            <w:tcW w:w="2430" w:type="dxa"/>
            <w:tcBorders>
              <w:bottom w:val="single" w:sz="6" w:space="0" w:color="8064A2" w:themeColor="accent4"/>
            </w:tcBorders>
            <w:shd w:val="clear" w:color="auto" w:fill="FFFFFF" w:themeFill="background1"/>
          </w:tcPr>
          <w:p w:rsidR="00E75AF8" w:rsidRPr="00056197" w:rsidRDefault="00E75AF8" w:rsidP="00E75AF8">
            <w:pPr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Three or fewer misspellings and/or mechanical errors.</w:t>
            </w:r>
          </w:p>
        </w:tc>
        <w:tc>
          <w:tcPr>
            <w:tcW w:w="1980" w:type="dxa"/>
            <w:tcBorders>
              <w:bottom w:val="single" w:sz="6" w:space="0" w:color="8064A2" w:themeColor="accent4"/>
            </w:tcBorders>
            <w:shd w:val="clear" w:color="auto" w:fill="FFFFFF" w:themeFill="background1"/>
          </w:tcPr>
          <w:p w:rsidR="00E75AF8" w:rsidRPr="00056197" w:rsidRDefault="00E75AF8" w:rsidP="00E75AF8">
            <w:pPr>
              <w:cnfStyle w:val="000000100000"/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Four misspellings and/or grammatical errors.</w:t>
            </w:r>
          </w:p>
        </w:tc>
        <w:tc>
          <w:tcPr>
            <w:cnfStyle w:val="000010000000"/>
            <w:tcW w:w="2340" w:type="dxa"/>
            <w:tcBorders>
              <w:bottom w:val="single" w:sz="6" w:space="0" w:color="8064A2" w:themeColor="accent4"/>
            </w:tcBorders>
            <w:shd w:val="clear" w:color="auto" w:fill="FFFFFF" w:themeFill="background1"/>
          </w:tcPr>
          <w:p w:rsidR="00E75AF8" w:rsidRPr="00056197" w:rsidRDefault="00E75AF8" w:rsidP="00E75AF8">
            <w:pPr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More than 4 errors in spelling or grammar.</w:t>
            </w:r>
          </w:p>
        </w:tc>
      </w:tr>
      <w:tr w:rsidR="005941B5" w:rsidRPr="00E75AF8" w:rsidTr="005941B5">
        <w:trPr>
          <w:trHeight w:val="975"/>
        </w:trPr>
        <w:tc>
          <w:tcPr>
            <w:cnfStyle w:val="000010000000"/>
            <w:tcW w:w="1440" w:type="dxa"/>
            <w:tcBorders>
              <w:top w:val="single" w:sz="6" w:space="0" w:color="8064A2" w:themeColor="accent4"/>
              <w:bottom w:val="single" w:sz="8" w:space="0" w:color="8064A2" w:themeColor="accent4"/>
            </w:tcBorders>
          </w:tcPr>
          <w:p w:rsidR="005941B5" w:rsidRPr="00056197" w:rsidRDefault="005941B5" w:rsidP="00E75A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Seven Habits</w:t>
            </w:r>
          </w:p>
        </w:tc>
        <w:tc>
          <w:tcPr>
            <w:tcW w:w="2610" w:type="dxa"/>
            <w:tcBorders>
              <w:top w:val="single" w:sz="6" w:space="0" w:color="8064A2" w:themeColor="accent4"/>
              <w:bottom w:val="single" w:sz="8" w:space="0" w:color="8064A2" w:themeColor="accent4"/>
            </w:tcBorders>
          </w:tcPr>
          <w:p w:rsidR="005941B5" w:rsidRPr="00056197" w:rsidRDefault="005941B5" w:rsidP="00E75AF8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Each Habit is fully explained with a definition of the habit.  </w:t>
            </w:r>
          </w:p>
        </w:tc>
        <w:tc>
          <w:tcPr>
            <w:cnfStyle w:val="000010000000"/>
            <w:tcW w:w="2430" w:type="dxa"/>
            <w:tcBorders>
              <w:top w:val="single" w:sz="6" w:space="0" w:color="8064A2" w:themeColor="accent4"/>
              <w:bottom w:val="single" w:sz="8" w:space="0" w:color="8064A2" w:themeColor="accent4"/>
            </w:tcBorders>
          </w:tcPr>
          <w:p w:rsidR="005941B5" w:rsidRPr="00056197" w:rsidRDefault="005941B5" w:rsidP="00E75A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Most Habits are fully explained with a definition of the habit.  </w:t>
            </w:r>
          </w:p>
        </w:tc>
        <w:tc>
          <w:tcPr>
            <w:tcW w:w="1980" w:type="dxa"/>
            <w:tcBorders>
              <w:top w:val="single" w:sz="6" w:space="0" w:color="8064A2" w:themeColor="accent4"/>
              <w:bottom w:val="single" w:sz="8" w:space="0" w:color="8064A2" w:themeColor="accent4"/>
            </w:tcBorders>
          </w:tcPr>
          <w:p w:rsidR="005941B5" w:rsidRPr="00056197" w:rsidRDefault="005941B5" w:rsidP="00E75AF8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Some habits are explained with a definition of the habit.  </w:t>
            </w:r>
          </w:p>
        </w:tc>
        <w:tc>
          <w:tcPr>
            <w:cnfStyle w:val="000010000000"/>
            <w:tcW w:w="2340" w:type="dxa"/>
            <w:tcBorders>
              <w:top w:val="single" w:sz="6" w:space="0" w:color="8064A2" w:themeColor="accent4"/>
              <w:bottom w:val="single" w:sz="8" w:space="0" w:color="8064A2" w:themeColor="accent4"/>
            </w:tcBorders>
          </w:tcPr>
          <w:p w:rsidR="005941B5" w:rsidRPr="00056197" w:rsidRDefault="005941B5" w:rsidP="00E75A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habits are explained.  </w:t>
            </w:r>
          </w:p>
        </w:tc>
      </w:tr>
      <w:tr w:rsidR="00960D61" w:rsidRPr="00E75AF8" w:rsidTr="005941B5">
        <w:trPr>
          <w:cnfStyle w:val="000000100000"/>
          <w:trHeight w:val="1020"/>
        </w:trPr>
        <w:tc>
          <w:tcPr>
            <w:cnfStyle w:val="000010000000"/>
            <w:tcW w:w="1440" w:type="dxa"/>
            <w:shd w:val="clear" w:color="auto" w:fill="FFFFFF" w:themeFill="background1"/>
          </w:tcPr>
          <w:p w:rsidR="00E75AF8" w:rsidRPr="00056197" w:rsidRDefault="00E75AF8" w:rsidP="00E75AF8">
            <w:pPr>
              <w:rPr>
                <w:b/>
                <w:sz w:val="20"/>
                <w:szCs w:val="20"/>
              </w:rPr>
            </w:pPr>
            <w:r w:rsidRPr="00056197">
              <w:rPr>
                <w:b/>
                <w:sz w:val="20"/>
                <w:szCs w:val="20"/>
              </w:rPr>
              <w:t>Time-Limit</w:t>
            </w:r>
          </w:p>
        </w:tc>
        <w:tc>
          <w:tcPr>
            <w:tcW w:w="2610" w:type="dxa"/>
            <w:shd w:val="clear" w:color="auto" w:fill="FFFFFF" w:themeFill="background1"/>
          </w:tcPr>
          <w:p w:rsidR="00E75AF8" w:rsidRPr="00056197" w:rsidRDefault="00E75AF8" w:rsidP="005941B5">
            <w:pPr>
              <w:cnfStyle w:val="000000100000"/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 xml:space="preserve">Commercial is </w:t>
            </w:r>
            <w:r w:rsidR="005941B5">
              <w:rPr>
                <w:sz w:val="20"/>
                <w:szCs w:val="20"/>
              </w:rPr>
              <w:t>4</w:t>
            </w:r>
            <w:r w:rsidRPr="00056197">
              <w:rPr>
                <w:sz w:val="20"/>
                <w:szCs w:val="20"/>
              </w:rPr>
              <w:t xml:space="preserve"> minutes long.</w:t>
            </w:r>
          </w:p>
        </w:tc>
        <w:tc>
          <w:tcPr>
            <w:cnfStyle w:val="000010000000"/>
            <w:tcW w:w="2430" w:type="dxa"/>
            <w:shd w:val="clear" w:color="auto" w:fill="FFFFFF" w:themeFill="background1"/>
          </w:tcPr>
          <w:p w:rsidR="00E75AF8" w:rsidRPr="00056197" w:rsidRDefault="00E75AF8" w:rsidP="005941B5">
            <w:pPr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 xml:space="preserve">Commercial is </w:t>
            </w:r>
            <w:r w:rsidR="005941B5">
              <w:rPr>
                <w:sz w:val="20"/>
                <w:szCs w:val="20"/>
              </w:rPr>
              <w:t>30</w:t>
            </w:r>
            <w:r w:rsidRPr="00056197">
              <w:rPr>
                <w:sz w:val="20"/>
                <w:szCs w:val="20"/>
              </w:rPr>
              <w:t xml:space="preserve"> seconds over or under one minute long.</w:t>
            </w:r>
          </w:p>
        </w:tc>
        <w:tc>
          <w:tcPr>
            <w:tcW w:w="1980" w:type="dxa"/>
            <w:shd w:val="clear" w:color="auto" w:fill="FFFFFF" w:themeFill="background1"/>
          </w:tcPr>
          <w:p w:rsidR="00E75AF8" w:rsidRPr="00056197" w:rsidRDefault="00E75AF8" w:rsidP="005941B5">
            <w:pPr>
              <w:cnfStyle w:val="000000100000"/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>Commercial is 1 minute over or under.</w:t>
            </w:r>
          </w:p>
        </w:tc>
        <w:tc>
          <w:tcPr>
            <w:cnfStyle w:val="000010000000"/>
            <w:tcW w:w="2340" w:type="dxa"/>
            <w:shd w:val="clear" w:color="auto" w:fill="FFFFFF" w:themeFill="background1"/>
          </w:tcPr>
          <w:p w:rsidR="00E75AF8" w:rsidRPr="00056197" w:rsidRDefault="00E75AF8" w:rsidP="00E75AF8">
            <w:pPr>
              <w:rPr>
                <w:sz w:val="20"/>
                <w:szCs w:val="20"/>
              </w:rPr>
            </w:pPr>
            <w:r w:rsidRPr="00056197">
              <w:rPr>
                <w:sz w:val="20"/>
                <w:szCs w:val="20"/>
              </w:rPr>
              <w:t xml:space="preserve">Commercial is 2 </w:t>
            </w:r>
            <w:r w:rsidR="005941B5">
              <w:rPr>
                <w:sz w:val="20"/>
                <w:szCs w:val="20"/>
              </w:rPr>
              <w:t>minutes over or under</w:t>
            </w:r>
            <w:r w:rsidRPr="00056197">
              <w:rPr>
                <w:sz w:val="20"/>
                <w:szCs w:val="20"/>
              </w:rPr>
              <w:t>.</w:t>
            </w:r>
          </w:p>
        </w:tc>
      </w:tr>
    </w:tbl>
    <w:p w:rsidR="00E75AF8" w:rsidRDefault="00E75AF8"/>
    <w:p w:rsidR="00076632" w:rsidRPr="00B07AEA" w:rsidRDefault="005941B5" w:rsidP="00076632">
      <w:pPr>
        <w:jc w:val="center"/>
        <w:rPr>
          <w:sz w:val="72"/>
          <w:szCs w:val="72"/>
        </w:rPr>
      </w:pPr>
      <w:r>
        <w:rPr>
          <w:sz w:val="72"/>
          <w:szCs w:val="72"/>
        </w:rPr>
        <w:t>/24</w:t>
      </w:r>
    </w:p>
    <w:p w:rsidR="00076632" w:rsidRDefault="00076632" w:rsidP="00076632"/>
    <w:sectPr w:rsidR="00076632" w:rsidSect="002E56CE">
      <w:headerReference w:type="default" r:id="rId6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039" w:rsidRDefault="00C61039" w:rsidP="00076632">
      <w:r>
        <w:separator/>
      </w:r>
    </w:p>
  </w:endnote>
  <w:endnote w:type="continuationSeparator" w:id="0">
    <w:p w:rsidR="00C61039" w:rsidRDefault="00C61039" w:rsidP="00076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039" w:rsidRDefault="00C61039" w:rsidP="00076632">
      <w:r>
        <w:separator/>
      </w:r>
    </w:p>
  </w:footnote>
  <w:footnote w:type="continuationSeparator" w:id="0">
    <w:p w:rsidR="00C61039" w:rsidRDefault="00C61039" w:rsidP="00076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632" w:rsidRPr="001F4F96" w:rsidRDefault="00076632" w:rsidP="00076632">
    <w:pPr>
      <w:pStyle w:val="Header"/>
    </w:pPr>
    <w:r w:rsidRPr="001F4F96">
      <w:t xml:space="preserve">Names of Group Members:  </w:t>
    </w:r>
  </w:p>
  <w:p w:rsidR="00076632" w:rsidRPr="001F4F96" w:rsidRDefault="00076632" w:rsidP="00076632">
    <w:pPr>
      <w:pStyle w:val="Header"/>
    </w:pPr>
    <w:r w:rsidRPr="001F4F96">
      <w:t xml:space="preserve">Section: </w:t>
    </w:r>
  </w:p>
  <w:p w:rsidR="00076632" w:rsidRPr="001F4F96" w:rsidRDefault="00076632" w:rsidP="00076632">
    <w:pPr>
      <w:pStyle w:val="Header"/>
    </w:pPr>
    <w:r w:rsidRPr="001F4F96">
      <w:t xml:space="preserve">Product:   </w:t>
    </w:r>
  </w:p>
  <w:p w:rsidR="00076632" w:rsidRPr="001F4F96" w:rsidRDefault="005941B5" w:rsidP="00076632">
    <w:pPr>
      <w:pStyle w:val="Header"/>
      <w:jc w:val="center"/>
    </w:pPr>
    <w:r>
      <w:t>Seven Habits Commercial Remake</w:t>
    </w:r>
  </w:p>
  <w:p w:rsidR="00076632" w:rsidRDefault="00076632" w:rsidP="00076632">
    <w:pPr>
      <w:pStyle w:val="Header"/>
      <w:jc w:val="center"/>
    </w:pPr>
    <w:r>
      <w:t>Commercial</w:t>
    </w:r>
  </w:p>
  <w:p w:rsidR="00076632" w:rsidRDefault="000766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410"/>
    <w:rsid w:val="00056197"/>
    <w:rsid w:val="00076632"/>
    <w:rsid w:val="00210C33"/>
    <w:rsid w:val="002E56CE"/>
    <w:rsid w:val="004301B9"/>
    <w:rsid w:val="004A3A39"/>
    <w:rsid w:val="005941B5"/>
    <w:rsid w:val="00596119"/>
    <w:rsid w:val="005F719A"/>
    <w:rsid w:val="00621410"/>
    <w:rsid w:val="00793242"/>
    <w:rsid w:val="00941912"/>
    <w:rsid w:val="00960D61"/>
    <w:rsid w:val="00C61039"/>
    <w:rsid w:val="00E75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A3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6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63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766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6632"/>
    <w:rPr>
      <w:sz w:val="24"/>
      <w:szCs w:val="24"/>
    </w:rPr>
  </w:style>
  <w:style w:type="table" w:customStyle="1" w:styleId="Style1">
    <w:name w:val="Style1"/>
    <w:basedOn w:val="LightList-Accent4"/>
    <w:rsid w:val="004301B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4">
    <w:name w:val="Light List Accent 4"/>
    <w:basedOn w:val="TableNormal"/>
    <w:uiPriority w:val="61"/>
    <w:rsid w:val="00076632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Multimedia Project : slkfja</vt:lpstr>
    </vt:vector>
  </TitlesOfParts>
  <Company>VanFleet Reality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Multimedia Project : slkfja</dc:title>
  <dc:subject/>
  <dc:creator>Justin VanFleet</dc:creator>
  <cp:keywords/>
  <dc:description/>
  <cp:lastModifiedBy>LTSD</cp:lastModifiedBy>
  <cp:revision>2</cp:revision>
  <dcterms:created xsi:type="dcterms:W3CDTF">2010-01-28T12:54:00Z</dcterms:created>
  <dcterms:modified xsi:type="dcterms:W3CDTF">2010-01-28T12:54:00Z</dcterms:modified>
</cp:coreProperties>
</file>